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9" w:rsidRPr="005768D9" w:rsidRDefault="005768D9" w:rsidP="00D66737">
      <w:pPr>
        <w:shd w:val="clear" w:color="auto" w:fill="FFFFFF"/>
        <w:spacing w:before="100" w:beforeAutospacing="1" w:after="100" w:afterAutospacing="1" w:line="282" w:lineRule="atLeast"/>
        <w:jc w:val="center"/>
        <w:rPr>
          <w:rFonts w:ascii="Times New Roman" w:eastAsia="Times New Roman" w:hAnsi="Times New Roman" w:cs="Times New Roman"/>
          <w:b/>
          <w:color w:val="3A3938"/>
          <w:sz w:val="24"/>
        </w:rPr>
      </w:pPr>
      <w:bookmarkStart w:id="0" w:name="12"/>
      <w:r w:rsidRPr="00D66737">
        <w:rPr>
          <w:rFonts w:ascii="Times New Roman" w:eastAsia="Times New Roman" w:hAnsi="Times New Roman" w:cs="Times New Roman"/>
          <w:b/>
          <w:bCs/>
          <w:color w:val="3A3938"/>
          <w:sz w:val="24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bookmarkEnd w:id="0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567"/>
        <w:gridCol w:w="708"/>
        <w:gridCol w:w="1276"/>
        <w:gridCol w:w="992"/>
        <w:gridCol w:w="270"/>
        <w:gridCol w:w="1232"/>
        <w:gridCol w:w="1475"/>
        <w:gridCol w:w="709"/>
        <w:gridCol w:w="567"/>
        <w:gridCol w:w="2268"/>
        <w:gridCol w:w="142"/>
        <w:gridCol w:w="850"/>
      </w:tblGrid>
      <w:tr w:rsidR="003B364E" w:rsidRPr="004B587F" w:rsidTr="00102E13">
        <w:trPr>
          <w:cantSplit/>
          <w:trHeight w:val="1134"/>
        </w:trPr>
        <w:tc>
          <w:tcPr>
            <w:tcW w:w="2660" w:type="dxa"/>
            <w:tcBorders>
              <w:bottom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B92AB9" w:rsidRDefault="003B364E" w:rsidP="00D359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2AB9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359A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B92A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B364E" w:rsidRPr="005114D2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4D2">
              <w:rPr>
                <w:rFonts w:ascii="Times New Roman" w:hAnsi="Times New Roman" w:cs="Times New Roman"/>
                <w:b/>
                <w:sz w:val="24"/>
                <w:szCs w:val="28"/>
              </w:rPr>
              <w:t>Виды социальных услуг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extDirection w:val="btLr"/>
          </w:tcPr>
          <w:p w:rsidR="003B364E" w:rsidRPr="004B587F" w:rsidRDefault="003B364E" w:rsidP="00102E13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Социально-бытовые</w:t>
            </w:r>
          </w:p>
        </w:tc>
        <w:tc>
          <w:tcPr>
            <w:tcW w:w="1276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Социально-медицинские</w:t>
            </w:r>
          </w:p>
        </w:tc>
        <w:tc>
          <w:tcPr>
            <w:tcW w:w="1262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Социально-педагогические</w:t>
            </w:r>
          </w:p>
        </w:tc>
        <w:tc>
          <w:tcPr>
            <w:tcW w:w="1232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Социально-трудовые</w:t>
            </w:r>
          </w:p>
        </w:tc>
        <w:tc>
          <w:tcPr>
            <w:tcW w:w="1475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Социально-психологические</w:t>
            </w:r>
          </w:p>
        </w:tc>
        <w:tc>
          <w:tcPr>
            <w:tcW w:w="1276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Социально-правовые</w:t>
            </w:r>
          </w:p>
        </w:tc>
        <w:tc>
          <w:tcPr>
            <w:tcW w:w="2410" w:type="dxa"/>
            <w:gridSpan w:val="2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850" w:type="dxa"/>
            <w:textDirection w:val="btLr"/>
          </w:tcPr>
          <w:p w:rsidR="003B364E" w:rsidRPr="004B587F" w:rsidRDefault="003B364E" w:rsidP="00102E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Срочные услуги</w:t>
            </w:r>
          </w:p>
        </w:tc>
      </w:tr>
      <w:tr w:rsidR="003B364E" w:rsidRPr="004B587F" w:rsidTr="00102E13">
        <w:tc>
          <w:tcPr>
            <w:tcW w:w="2660" w:type="dxa"/>
            <w:tcBorders>
              <w:top w:val="single" w:sz="4" w:space="0" w:color="auto"/>
            </w:tcBorders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Формы социального обслуживания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056" w:type="dxa"/>
            <w:gridSpan w:val="12"/>
            <w:tcBorders>
              <w:left w:val="single" w:sz="4" w:space="0" w:color="auto"/>
            </w:tcBorders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Юрьянский отдел социального обслуживания населения</w:t>
            </w: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  <w:gridSpan w:val="2"/>
          </w:tcPr>
          <w:p w:rsidR="003B364E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  <w:tc>
          <w:tcPr>
            <w:tcW w:w="1275" w:type="dxa"/>
            <w:gridSpan w:val="2"/>
          </w:tcPr>
          <w:p w:rsidR="003B364E" w:rsidRPr="0060594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  <w:tc>
          <w:tcPr>
            <w:tcW w:w="1276" w:type="dxa"/>
          </w:tcPr>
          <w:p w:rsidR="003B364E" w:rsidRPr="0060594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1262" w:type="dxa"/>
            <w:gridSpan w:val="2"/>
          </w:tcPr>
          <w:p w:rsidR="003B364E" w:rsidRPr="0060594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3B364E" w:rsidRPr="0060594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3B364E" w:rsidRPr="0060594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1276" w:type="dxa"/>
            <w:gridSpan w:val="2"/>
          </w:tcPr>
          <w:p w:rsidR="003B364E" w:rsidRPr="0060594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3B364E" w:rsidRPr="0060594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276" w:type="dxa"/>
            <w:gridSpan w:val="2"/>
          </w:tcPr>
          <w:p w:rsidR="003B364E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801</w:t>
            </w:r>
          </w:p>
        </w:tc>
        <w:tc>
          <w:tcPr>
            <w:tcW w:w="1275" w:type="dxa"/>
            <w:gridSpan w:val="2"/>
          </w:tcPr>
          <w:p w:rsidR="003B364E" w:rsidRPr="002B7298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444</w:t>
            </w:r>
          </w:p>
        </w:tc>
        <w:tc>
          <w:tcPr>
            <w:tcW w:w="1276" w:type="dxa"/>
          </w:tcPr>
          <w:p w:rsidR="003B364E" w:rsidRPr="002B7298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3B364E" w:rsidRPr="002B7298" w:rsidRDefault="002B7298" w:rsidP="002B72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801</w:t>
            </w:r>
          </w:p>
        </w:tc>
        <w:tc>
          <w:tcPr>
            <w:tcW w:w="1232" w:type="dxa"/>
          </w:tcPr>
          <w:p w:rsidR="003B364E" w:rsidRPr="002B7298" w:rsidRDefault="002B7298" w:rsidP="002B729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475" w:type="dxa"/>
          </w:tcPr>
          <w:p w:rsidR="003B364E" w:rsidRPr="002B7298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394</w:t>
            </w:r>
          </w:p>
        </w:tc>
        <w:tc>
          <w:tcPr>
            <w:tcW w:w="1276" w:type="dxa"/>
            <w:gridSpan w:val="2"/>
          </w:tcPr>
          <w:p w:rsidR="003B364E" w:rsidRPr="002B7298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2410" w:type="dxa"/>
            <w:gridSpan w:val="2"/>
          </w:tcPr>
          <w:p w:rsidR="003B364E" w:rsidRPr="002B7298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298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850" w:type="dxa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64E" w:rsidRPr="004B587F" w:rsidTr="00102E13">
        <w:tc>
          <w:tcPr>
            <w:tcW w:w="2660" w:type="dxa"/>
          </w:tcPr>
          <w:p w:rsidR="003B364E" w:rsidRPr="004B587F" w:rsidRDefault="00D359A0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Срочные социальные услуги</w:t>
            </w:r>
          </w:p>
        </w:tc>
        <w:tc>
          <w:tcPr>
            <w:tcW w:w="1276" w:type="dxa"/>
            <w:gridSpan w:val="2"/>
          </w:tcPr>
          <w:p w:rsidR="003B364E" w:rsidRPr="004B587F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3976</w:t>
            </w:r>
          </w:p>
        </w:tc>
        <w:tc>
          <w:tcPr>
            <w:tcW w:w="1275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B364E" w:rsidRPr="004714DC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3B364E" w:rsidRPr="00E83FFD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B364E" w:rsidRPr="004B587F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3976</w:t>
            </w:r>
          </w:p>
        </w:tc>
      </w:tr>
      <w:tr w:rsidR="003B364E" w:rsidRPr="004B587F" w:rsidTr="00102E13">
        <w:tc>
          <w:tcPr>
            <w:tcW w:w="2660" w:type="dxa"/>
          </w:tcPr>
          <w:p w:rsidR="003B364E" w:rsidRPr="005114D2" w:rsidRDefault="003B364E" w:rsidP="00102E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4D2">
              <w:rPr>
                <w:rFonts w:ascii="Times New Roman" w:hAnsi="Times New Roman" w:cs="Times New Roman"/>
                <w:b/>
                <w:sz w:val="24"/>
                <w:szCs w:val="28"/>
              </w:rPr>
              <w:t>Формы социального обслуживания</w:t>
            </w:r>
          </w:p>
        </w:tc>
        <w:tc>
          <w:tcPr>
            <w:tcW w:w="1276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56" w:type="dxa"/>
            <w:gridSpan w:val="12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>Мурашинский</w:t>
            </w:r>
            <w:proofErr w:type="spellEnd"/>
            <w:r w:rsidRPr="004B58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  <w:gridSpan w:val="2"/>
          </w:tcPr>
          <w:p w:rsidR="00D359A0" w:rsidRPr="004B587F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1275" w:type="dxa"/>
            <w:gridSpan w:val="2"/>
          </w:tcPr>
          <w:p w:rsidR="00D359A0" w:rsidRPr="0068038E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1276" w:type="dxa"/>
          </w:tcPr>
          <w:p w:rsidR="00D359A0" w:rsidRPr="0068038E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</w:t>
            </w:r>
          </w:p>
        </w:tc>
        <w:tc>
          <w:tcPr>
            <w:tcW w:w="1262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D359A0" w:rsidRPr="0068038E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  <w:tc>
          <w:tcPr>
            <w:tcW w:w="1276" w:type="dxa"/>
            <w:gridSpan w:val="2"/>
          </w:tcPr>
          <w:p w:rsidR="00D359A0" w:rsidRPr="0068038E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59A0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1276" w:type="dxa"/>
            <w:gridSpan w:val="2"/>
          </w:tcPr>
          <w:p w:rsidR="00D359A0" w:rsidRPr="00E833C4" w:rsidRDefault="00E833C4" w:rsidP="00E8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1275" w:type="dxa"/>
            <w:gridSpan w:val="2"/>
          </w:tcPr>
          <w:p w:rsidR="00D359A0" w:rsidRPr="00E833C4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276" w:type="dxa"/>
          </w:tcPr>
          <w:p w:rsidR="00D359A0" w:rsidRPr="00E833C4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62" w:type="dxa"/>
            <w:gridSpan w:val="2"/>
          </w:tcPr>
          <w:p w:rsidR="00D359A0" w:rsidRPr="00E833C4" w:rsidRDefault="00E833C4" w:rsidP="00E833C4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1232" w:type="dxa"/>
          </w:tcPr>
          <w:p w:rsidR="00D359A0" w:rsidRPr="00E833C4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D359A0" w:rsidRPr="00E833C4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276" w:type="dxa"/>
            <w:gridSpan w:val="2"/>
          </w:tcPr>
          <w:p w:rsidR="00D359A0" w:rsidRPr="00E833C4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359A0" w:rsidRPr="00E833C4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3C4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92" w:type="dxa"/>
            <w:gridSpan w:val="2"/>
          </w:tcPr>
          <w:p w:rsidR="00D359A0" w:rsidRPr="004B587F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59A0" w:rsidRPr="004B587F" w:rsidTr="00102E13">
        <w:tc>
          <w:tcPr>
            <w:tcW w:w="2660" w:type="dxa"/>
          </w:tcPr>
          <w:p w:rsidR="00D359A0" w:rsidRPr="004B587F" w:rsidRDefault="00D359A0" w:rsidP="000F74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Срочные социальные услуги</w:t>
            </w:r>
          </w:p>
        </w:tc>
        <w:tc>
          <w:tcPr>
            <w:tcW w:w="1276" w:type="dxa"/>
            <w:gridSpan w:val="2"/>
          </w:tcPr>
          <w:p w:rsidR="00D359A0" w:rsidRPr="004B587F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1803</w:t>
            </w:r>
          </w:p>
        </w:tc>
        <w:tc>
          <w:tcPr>
            <w:tcW w:w="1275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2" w:type="dxa"/>
            <w:gridSpan w:val="2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D359A0" w:rsidRPr="0068038E" w:rsidRDefault="00D359A0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D359A0" w:rsidRPr="005F40D5" w:rsidRDefault="00D359A0" w:rsidP="00102E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:rsidR="00D359A0" w:rsidRPr="004B587F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1803</w:t>
            </w:r>
          </w:p>
        </w:tc>
      </w:tr>
      <w:tr w:rsidR="003B364E" w:rsidRPr="004B587F" w:rsidTr="00102E13">
        <w:tc>
          <w:tcPr>
            <w:tcW w:w="14992" w:type="dxa"/>
            <w:gridSpan w:val="15"/>
          </w:tcPr>
          <w:p w:rsidR="003B364E" w:rsidRPr="004B587F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956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получателей социальных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воспользовавшихся услугами учреждения</w:t>
            </w:r>
          </w:p>
        </w:tc>
      </w:tr>
      <w:tr w:rsidR="003B364E" w:rsidTr="00102E13">
        <w:tc>
          <w:tcPr>
            <w:tcW w:w="3085" w:type="dxa"/>
            <w:gridSpan w:val="2"/>
          </w:tcPr>
          <w:p w:rsidR="003B364E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976" w:type="dxa"/>
            <w:gridSpan w:val="3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бесплатными</w:t>
            </w:r>
            <w:proofErr w:type="gramEnd"/>
          </w:p>
        </w:tc>
        <w:tc>
          <w:tcPr>
            <w:tcW w:w="3686" w:type="dxa"/>
            <w:gridSpan w:val="4"/>
          </w:tcPr>
          <w:p w:rsidR="003B364E" w:rsidRPr="004B587F" w:rsidRDefault="003B364E" w:rsidP="00102E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платными</w:t>
            </w:r>
            <w:proofErr w:type="gramEnd"/>
          </w:p>
        </w:tc>
        <w:tc>
          <w:tcPr>
            <w:tcW w:w="3827" w:type="dxa"/>
            <w:gridSpan w:val="4"/>
          </w:tcPr>
          <w:p w:rsidR="003B364E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платными</w:t>
            </w:r>
            <w:proofErr w:type="gramEnd"/>
          </w:p>
        </w:tc>
      </w:tr>
      <w:tr w:rsidR="003B364E" w:rsidRPr="00014D96" w:rsidTr="00102E13">
        <w:tc>
          <w:tcPr>
            <w:tcW w:w="3085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Юрьянский отдел социального обслуживания населения</w:t>
            </w:r>
          </w:p>
        </w:tc>
        <w:tc>
          <w:tcPr>
            <w:tcW w:w="1418" w:type="dxa"/>
            <w:gridSpan w:val="2"/>
          </w:tcPr>
          <w:p w:rsidR="003B364E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5082</w:t>
            </w:r>
          </w:p>
        </w:tc>
        <w:tc>
          <w:tcPr>
            <w:tcW w:w="2976" w:type="dxa"/>
            <w:gridSpan w:val="3"/>
          </w:tcPr>
          <w:p w:rsidR="003B364E" w:rsidRPr="00014D96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4885</w:t>
            </w:r>
          </w:p>
        </w:tc>
        <w:tc>
          <w:tcPr>
            <w:tcW w:w="3686" w:type="dxa"/>
            <w:gridSpan w:val="4"/>
          </w:tcPr>
          <w:p w:rsidR="003B364E" w:rsidRPr="00014D96" w:rsidRDefault="002B7298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827" w:type="dxa"/>
            <w:gridSpan w:val="4"/>
          </w:tcPr>
          <w:p w:rsidR="003B364E" w:rsidRPr="00014D96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D9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2B729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B364E" w:rsidRPr="00416842" w:rsidTr="00102E13">
        <w:tc>
          <w:tcPr>
            <w:tcW w:w="3085" w:type="dxa"/>
            <w:gridSpan w:val="2"/>
          </w:tcPr>
          <w:p w:rsidR="003B364E" w:rsidRPr="004B587F" w:rsidRDefault="003B364E" w:rsidP="00102E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отдел социального обслуживания населения</w:t>
            </w:r>
          </w:p>
        </w:tc>
        <w:tc>
          <w:tcPr>
            <w:tcW w:w="1418" w:type="dxa"/>
            <w:gridSpan w:val="2"/>
          </w:tcPr>
          <w:p w:rsidR="003B364E" w:rsidRPr="00744A06" w:rsidRDefault="00E833C4" w:rsidP="00E83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2453</w:t>
            </w:r>
          </w:p>
        </w:tc>
        <w:tc>
          <w:tcPr>
            <w:tcW w:w="2976" w:type="dxa"/>
            <w:gridSpan w:val="3"/>
          </w:tcPr>
          <w:p w:rsidR="003B364E" w:rsidRPr="00416842" w:rsidRDefault="003B364E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8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833C4">
              <w:rPr>
                <w:rFonts w:ascii="Times New Roman" w:hAnsi="Times New Roman" w:cs="Times New Roman"/>
                <w:sz w:val="24"/>
                <w:szCs w:val="28"/>
              </w:rPr>
              <w:t>278</w:t>
            </w:r>
            <w:bookmarkStart w:id="1" w:name="_GoBack"/>
            <w:bookmarkEnd w:id="1"/>
          </w:p>
        </w:tc>
        <w:tc>
          <w:tcPr>
            <w:tcW w:w="3686" w:type="dxa"/>
            <w:gridSpan w:val="4"/>
          </w:tcPr>
          <w:p w:rsidR="003B364E" w:rsidRPr="00416842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827" w:type="dxa"/>
            <w:gridSpan w:val="4"/>
          </w:tcPr>
          <w:p w:rsidR="003B364E" w:rsidRPr="00416842" w:rsidRDefault="00E833C4" w:rsidP="00102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</w:tr>
    </w:tbl>
    <w:p w:rsidR="002265E6" w:rsidRDefault="002265E6"/>
    <w:sectPr w:rsidR="002265E6" w:rsidSect="003B36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7BF"/>
    <w:multiLevelType w:val="multilevel"/>
    <w:tmpl w:val="8556C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9"/>
    <w:rsid w:val="00127715"/>
    <w:rsid w:val="002265E6"/>
    <w:rsid w:val="002B7298"/>
    <w:rsid w:val="003B364E"/>
    <w:rsid w:val="003E0107"/>
    <w:rsid w:val="005768D9"/>
    <w:rsid w:val="00D359A0"/>
    <w:rsid w:val="00D66737"/>
    <w:rsid w:val="00E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8D9"/>
    <w:rPr>
      <w:b/>
      <w:bCs/>
    </w:rPr>
  </w:style>
  <w:style w:type="table" w:styleId="a4">
    <w:name w:val="Table Grid"/>
    <w:basedOn w:val="a1"/>
    <w:uiPriority w:val="59"/>
    <w:rsid w:val="003B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8D9"/>
    <w:rPr>
      <w:b/>
      <w:bCs/>
    </w:rPr>
  </w:style>
  <w:style w:type="table" w:styleId="a4">
    <w:name w:val="Table Grid"/>
    <w:basedOn w:val="a1"/>
    <w:uiPriority w:val="59"/>
    <w:rsid w:val="003B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LVKRVn</dc:creator>
  <cp:lastModifiedBy>Любовь Викторовна</cp:lastModifiedBy>
  <cp:revision>4</cp:revision>
  <cp:lastPrinted>2022-07-27T11:55:00Z</cp:lastPrinted>
  <dcterms:created xsi:type="dcterms:W3CDTF">2024-02-26T13:21:00Z</dcterms:created>
  <dcterms:modified xsi:type="dcterms:W3CDTF">2024-02-26T13:44:00Z</dcterms:modified>
</cp:coreProperties>
</file>